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64A84" w14:textId="77777777" w:rsidR="00B55446" w:rsidRDefault="00B55446" w:rsidP="00B55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b/>
          <w:sz w:val="24"/>
          <w:szCs w:val="24"/>
          <w:lang w:val="kk-KZ"/>
        </w:rPr>
        <w:t>Практикалық сабақтардың оқу материалы</w:t>
      </w:r>
    </w:p>
    <w:p w14:paraId="55C572DB" w14:textId="77777777" w:rsidR="00B55446" w:rsidRPr="003663CE" w:rsidRDefault="00B55446" w:rsidP="00B55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821"/>
        <w:gridCol w:w="2552"/>
        <w:gridCol w:w="2547"/>
      </w:tblGrid>
      <w:tr w:rsidR="00B55446" w:rsidRPr="003663CE" w14:paraId="77E407F1" w14:textId="77777777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31A6" w14:textId="77777777" w:rsidR="00B55446" w:rsidRPr="003663CE" w:rsidRDefault="00B55446" w:rsidP="003B2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6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366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36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6AF8" w14:textId="77777777" w:rsidR="00B55446" w:rsidRPr="003663CE" w:rsidRDefault="00B55446" w:rsidP="003B2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6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98BE" w14:textId="77777777" w:rsidR="00B55446" w:rsidRPr="003663CE" w:rsidRDefault="00B55446" w:rsidP="003B2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 және</w:t>
            </w:r>
          </w:p>
          <w:p w14:paraId="2B7D7330" w14:textId="77777777" w:rsidR="00B55446" w:rsidRPr="003663CE" w:rsidRDefault="00B55446" w:rsidP="003B2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6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қалыптастырылатын дағдылар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BAD4" w14:textId="77777777" w:rsidR="00B55446" w:rsidRPr="003663CE" w:rsidRDefault="00B55446" w:rsidP="003B2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нұсқау</w:t>
            </w:r>
          </w:p>
        </w:tc>
      </w:tr>
      <w:tr w:rsidR="00B55446" w:rsidRPr="00C94151" w14:paraId="69E3DCB2" w14:textId="77777777" w:rsidTr="003B2AA4">
        <w:trPr>
          <w:trHeight w:val="2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99D9" w14:textId="77777777" w:rsidR="00B55446" w:rsidRPr="003663CE" w:rsidRDefault="00B55446" w:rsidP="003B2AA4">
            <w:pPr>
              <w:pStyle w:val="a4"/>
              <w:ind w:left="0"/>
              <w:rPr>
                <w:lang w:val="kk-KZ"/>
              </w:rPr>
            </w:pPr>
            <w:r w:rsidRPr="003663CE"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BF85" w14:textId="77777777" w:rsidR="00B55446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E78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Кіріспе. </w:t>
            </w: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Қазақстанда хандық биліктің жойылуы. 1822 жылы қабылданған «Сібір қа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зақтарының жарғысы», 1824 жылғы </w:t>
            </w: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«О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рынбор қырғыздарының жарғысы». </w:t>
            </w:r>
          </w:p>
          <w:p w14:paraId="738B392B" w14:textId="77777777" w:rsidR="00B55446" w:rsidRPr="003663CE" w:rsidRDefault="00B55446" w:rsidP="003B2AA4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1836-1838 жылдардағы Бөкей Ордасындағы шаруалар көтерілісі. 1837-1847 жылдардағы Кенесары Қасымұлы бастаған көтеріліс. ХІХ ғасырдың 50-жылдарындағы қазақ шаруаларының азаттық күресі. Қазақстандағы саяси жер аударылғандар. Қазақстанның сауда-экономикалық дамуы.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0E19" w14:textId="77777777" w:rsidR="00B55446" w:rsidRDefault="00B55446" w:rsidP="003B2AA4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Хандық биліктің жойылуы мен Ресей империясына қарсы көтерілістің маңыздылығын</w:t>
            </w:r>
          </w:p>
          <w:p w14:paraId="58B2A913" w14:textId="77777777" w:rsidR="00B55446" w:rsidRPr="003663CE" w:rsidRDefault="00B55446" w:rsidP="003B2AA4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тыңдаушыларға меңгерту. Сабақты түсіндіру және сұрақ-жауап арқылы бекіту.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2F7E" w14:textId="77777777" w:rsidR="00B55446" w:rsidRPr="003663CE" w:rsidRDefault="00B55446" w:rsidP="003B2AA4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Сабақты баяндай отырып, проектордың көмегімен археологиялық мұраларды көрсету, және сұрақ-жауап арқылы сабақты бекіту.</w:t>
            </w:r>
          </w:p>
        </w:tc>
      </w:tr>
      <w:tr w:rsidR="00B55446" w:rsidRPr="00C94151" w14:paraId="57AEDA97" w14:textId="77777777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9664" w14:textId="77777777"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7296" w14:textId="77777777" w:rsidR="00B55446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5BFF">
              <w:rPr>
                <w:rFonts w:ascii="Times New Roman" w:hAnsi="Times New Roman"/>
                <w:sz w:val="24"/>
                <w:szCs w:val="24"/>
                <w:lang w:val="kk-KZ"/>
              </w:rPr>
              <w:t>Қазақстан –Ресей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империясының отары. Ұлы жүздің Ресейге қосылуы. Орта Азия хандықтарының Қазақстанға шабуылдары.</w:t>
            </w:r>
          </w:p>
          <w:p w14:paraId="747CD2C9" w14:textId="77777777" w:rsidR="00B55446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Оңтүстік Қазақстанның Ресей билігін мойындауы. Әскери бекіністердің салынуы. Орта Азия хандықтарына қарсы күрес. Верный бекінісінің салынуы. Қазақстанның Ресейге қосылуының аяқталуы.</w:t>
            </w:r>
          </w:p>
          <w:p w14:paraId="73AF513E" w14:textId="77777777" w:rsidR="00B55446" w:rsidRPr="00A82C52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ХІХ ғасырдың бірінші жартысындағы Қазақстан мәдениеті мен әдебиеті.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AAD7" w14:textId="77777777" w:rsidR="00B55446" w:rsidRPr="00A82C52" w:rsidRDefault="00B55446" w:rsidP="003B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5BFF">
              <w:rPr>
                <w:rFonts w:ascii="Times New Roman" w:hAnsi="Times New Roman"/>
                <w:sz w:val="24"/>
                <w:szCs w:val="24"/>
                <w:lang w:val="kk-KZ"/>
              </w:rPr>
              <w:t>Қазақстан –Ресей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империясының отары. Ұлы жүздің Ресейге қосылуы. Орта Азия хандықтарының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Қазақстанға шабуылдарын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жүйелі түрде меңгерту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C28F" w14:textId="77777777"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Сабақты баяндай отырып, проектордың көмегімен археологиялық мұраларды көрсету, және сұрақ-жауап арқылы сабақты бекіту. </w:t>
            </w:r>
          </w:p>
        </w:tc>
      </w:tr>
      <w:tr w:rsidR="00B55446" w:rsidRPr="00C94151" w14:paraId="0B3BE5C9" w14:textId="77777777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A965" w14:textId="77777777"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kk-KZ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8007" w14:textId="77777777" w:rsidR="00B55446" w:rsidRPr="00A82C52" w:rsidRDefault="00B55446" w:rsidP="003B2AA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5BF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ХІХ ғасырдың екінші жартысындағы Қазақстан. </w:t>
            </w:r>
            <w:r w:rsidRPr="00185BFF">
              <w:rPr>
                <w:rFonts w:ascii="Times New Roman" w:hAnsi="Times New Roman"/>
                <w:sz w:val="24"/>
                <w:szCs w:val="24"/>
                <w:lang w:val="kk-KZ"/>
              </w:rPr>
              <w:t>Патшалық Ресейдің Қазақстанда 1867-1868 жылдары жүргізген әкімшілік-басқару реформасының мақсаты мен міндеттері.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ХІХ ғ. 60-70 жылдарындағы қазақ халқының отарлық езгіге қарсы азаттық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күресі.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экономикалық дамуы. Қазақ-қытай сауда қатынастары.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5B71" w14:textId="77777777" w:rsidR="00B55446" w:rsidRPr="00A82C52" w:rsidRDefault="00B55446" w:rsidP="003B2AA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5BFF">
              <w:rPr>
                <w:rFonts w:ascii="Times New Roman" w:hAnsi="Times New Roman"/>
                <w:sz w:val="24"/>
                <w:szCs w:val="24"/>
                <w:lang w:val="kk-KZ"/>
              </w:rPr>
              <w:t>Патшалық Ресейд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ің Қазақстанда 1867-1868 жылдардағы </w:t>
            </w:r>
            <w:r w:rsidRPr="00185B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жүргіз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іл</w:t>
            </w:r>
            <w:r w:rsidRPr="00185BFF">
              <w:rPr>
                <w:rFonts w:ascii="Times New Roman" w:hAnsi="Times New Roman"/>
                <w:sz w:val="24"/>
                <w:szCs w:val="24"/>
                <w:lang w:val="kk-KZ"/>
              </w:rPr>
              <w:t>ген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реформа мен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ХІХ ғ. 60-70 жылдарындағы қазақ халқының отарлық езгіге қарсы азаттық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күресін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жүйелі түрде меңгерту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E228" w14:textId="77777777"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Сабақты баяндай отырып, проектордың көмегімен археологиялық мұраларды көрсету, және сұрақ-жауап арқылы сабақты бекіту. </w:t>
            </w:r>
          </w:p>
        </w:tc>
      </w:tr>
      <w:tr w:rsidR="00B55446" w:rsidRPr="00A82C52" w14:paraId="224F32C0" w14:textId="77777777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0DEA" w14:textId="77777777" w:rsidR="00B55446" w:rsidRPr="003663CE" w:rsidRDefault="00B55446" w:rsidP="003B2AA4">
            <w:pPr>
              <w:pStyle w:val="a4"/>
              <w:ind w:left="0"/>
              <w:rPr>
                <w:lang w:val="kk-KZ"/>
              </w:rPr>
            </w:pPr>
            <w:r w:rsidRPr="003663CE">
              <w:rPr>
                <w:lang w:val="kk-KZ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7ED5" w14:textId="77777777" w:rsidR="00B55446" w:rsidRPr="00A82C52" w:rsidRDefault="00B55446" w:rsidP="003B2AA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ХІХ ғасырдың екінші жартысындағы Қазақстан мәдениеті. Орыс демократиялық мәдениеті. Қазақтың ұлы ғалымы -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Ш.Уалихановтың ғылым мен мә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дениеттің дамуына қосқан үлесі.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Қазақстандағы халық ағарту ісі. Мұсылмандар ағарту жүйесінің дамуы. Қазақ балалар әдебиетінің негізін салушы - Ы.Алтынсаринның өмірі мен қызметі. Қазақ жазба әдебиетінің негізін салушы – Абайдың қазақ қоғамында алатын орны. Қазақ халқының өнері мен музыка мәдениеті.</w:t>
            </w:r>
            <w:r w:rsidRPr="000E78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8D63" w14:textId="77777777"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ХІХ ғасырдың екінші жа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ртысындағы Қазақстан мәдениетінің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тарихын жүйелі түрде баяндай отырып меңгерту, олардың</w:t>
            </w:r>
            <w:r w:rsidRPr="000E78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материалдық және рухани мәдениеті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жан-жақтылы түсіндіру</w:t>
            </w:r>
            <w:r w:rsidRPr="000E78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1143" w14:textId="77777777"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Сабақты баяндай отырып, </w:t>
            </w: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ХІХ ғасырдың екінші жа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ртысындағы Қазақстан мәдениетінің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ерекшеліктерін салыстыра баяндау арқылы есте сақтауға дағдыландыру. Тесть сұрақтарын орындату.</w:t>
            </w:r>
          </w:p>
        </w:tc>
      </w:tr>
      <w:tr w:rsidR="00B55446" w:rsidRPr="00C94151" w14:paraId="051D9DD8" w14:textId="77777777" w:rsidTr="003B2AA4">
        <w:trPr>
          <w:trHeight w:val="22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A985" w14:textId="77777777"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lastRenderedPageBreak/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2EE1" w14:textId="77777777" w:rsidR="00B55446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ХХ ғ. басындағы Қазақстан. Қазақстанның әлеуметтік-экономикалық дамуы.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1905-1907 жж. І орыс революциясы кезіндегі Қазақстанның жағдайы.</w:t>
            </w:r>
          </w:p>
          <w:p w14:paraId="4BE1463A" w14:textId="77777777" w:rsidR="00B55446" w:rsidRPr="005A0C05" w:rsidRDefault="00B55446" w:rsidP="003B2AA4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А.Байтұрсыновтың, М.Дулатовтың, Ш.Құдайбердиевтың философиялық және тарихи еңбектері. Қазақстанда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Жаңа мазмұндағы қазақ әдебиетінің қалыптасуы. ХХ ғасыр басындағы Қазақстан мәдениеті.</w:t>
            </w:r>
            <w:r w:rsidRPr="000E78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0CC5" w14:textId="77777777"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1905-1907 жж. І орыс революциясы кезіндегі Қазақстанның жағдайы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н,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А.Байтұрсыновтың, М.Дулатовтың, Ш.Құдайбердиевтың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тарихта </w:t>
            </w:r>
            <w:r w:rsidRPr="000E78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алатын орны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баяндап түсіндіру арқылы меңгерту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920C" w14:textId="77777777"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1905-1907 жж. І орыс революциясы кезіндегі Қазақстанның жағдайы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н,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А.Байтұрсыновтың, М.Дулатовтың, Ш.Құдайбердиевтың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тарихын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тыңдаушылармен сұрақ-жауап алмасу арқылы сабақты қайталау.</w:t>
            </w:r>
          </w:p>
        </w:tc>
      </w:tr>
      <w:tr w:rsidR="00B55446" w:rsidRPr="00C94151" w14:paraId="53098024" w14:textId="77777777" w:rsidTr="003B2AA4">
        <w:trPr>
          <w:trHeight w:val="15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25E2" w14:textId="77777777"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34B5" w14:textId="77777777" w:rsidR="00B55446" w:rsidRPr="003663CE" w:rsidRDefault="00B55446" w:rsidP="003B2AA4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ХХ ғасыр басындағы Қазақстан мәдениеті.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Қазақстан азаматтық қарсы тұру кезеңінде. 1916 жылғы көтерілістің алғышарттары мен сипаты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Ұлт-азаттық қозғалыстың барысы, жеңілу себептері.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1916 жылғы көтерілістің тарихи маңызы.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ХХ ғ. басындағы Қазақ қоғамының дамуындағы ұлттық интеллигенцияның құрамы.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2EC" w14:textId="77777777"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1916 жылғы көтерілістің тарихи маңызы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басқада көтерілістермен салыстыра баяндау арқылы меңгерту</w:t>
            </w:r>
            <w:r w:rsidRPr="000E78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8FEE" w14:textId="77777777"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ХХ ғасы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 басындағы Қазақстан мәдениеті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сұрақтарын орындау.</w:t>
            </w:r>
          </w:p>
        </w:tc>
      </w:tr>
      <w:tr w:rsidR="00B55446" w:rsidRPr="00572BCA" w14:paraId="2A416EA6" w14:textId="77777777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C763" w14:textId="77777777"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t>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E06D" w14:textId="77777777" w:rsidR="00B55446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1917-1918 жж. Қазақстандағы саяси ахуал. Қазақстанда саяси биліктің ауысуы. Ақпан революциясы тұсындағы Қазақстан. Қазақстандағ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 Қазан төңкерісінің орын алуы.</w:t>
            </w:r>
          </w:p>
          <w:p w14:paraId="5034B008" w14:textId="77777777" w:rsidR="00B55446" w:rsidRPr="003663CE" w:rsidRDefault="00B55446" w:rsidP="003B2AA4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«Алаш» қозғалысы, «Алаш» партиясы, «Алаш-Орда» үкіметінің құрылуы. І-ІІ Бүкілқазақ съездері.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Түркістан (Қоқан) автономиясының құрылуы. М.Шоқай.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F51B" w14:textId="77777777" w:rsidR="00B55446" w:rsidRDefault="00B55446" w:rsidP="003B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Ақпан, қазан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революциясы тұсындағы Қазақстан. </w:t>
            </w:r>
          </w:p>
          <w:p w14:paraId="3334CA40" w14:textId="77777777"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«Алаш» қозғалысы, «Алаш-Орда»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тарихын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баяндау арқылы меңгерту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D0FF" w14:textId="77777777"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Өтілген тақырып бойынша с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ұрақтарға жауап беру.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Тест тапсырмаларын 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</w:tr>
      <w:tr w:rsidR="00B55446" w:rsidRPr="003663CE" w14:paraId="5D1FCB8C" w14:textId="77777777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AFFF" w14:textId="77777777"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t>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8D60" w14:textId="77777777" w:rsidR="00B55446" w:rsidRDefault="00B55446" w:rsidP="003B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27B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Кеңестер Қазақстанда. Азамат соғысы жылдарындағы Қазақстан.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Қазақстанда кеңес үкіметінің орнауы. Қазақстан азамат соғыс жылдарында. Шетелдік интервенция. Казревкомның мақсаты мен міндеттері. Қазақ АКСР-нің құрылуы. «Соғыс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коммунизм» саясаты.</w:t>
            </w:r>
          </w:p>
          <w:p w14:paraId="5A265724" w14:textId="77777777" w:rsidR="00B55446" w:rsidRDefault="00B55446" w:rsidP="003B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ХХ ғасырдың 20-30 жылдарындағы Қазақстанның дамуы. ЖЭС-ке өтуі. 1921 ж. Жер-су реформасы, шабындық жайылымдық жерлерді бөлу. 1921-22 жылдардағы ашаршылық. Индустрияландырудың бағыт алуы және барысы.</w:t>
            </w:r>
          </w:p>
          <w:p w14:paraId="0BE9F3EC" w14:textId="77777777" w:rsidR="00B55446" w:rsidRPr="007971AD" w:rsidRDefault="00B55446" w:rsidP="003B2A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Ф.И.Голощекиннің Қазақстандағы партия ұйымының басшылығына тағайындалуы (1925-1933). «Кіші Қазан» идеясының мазмұны. Күштеп ұжымдастыру және оның зардаптары. Индустрияландырудың отарлық мазмұны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512B" w14:textId="77777777"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2C27B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Азамат соғысы жылдарындағы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Қазақстан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ЖЭС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«Соғыс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коммунизм»,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Жер-су реформасы, 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«Кіші Қазан» идеясының мазмұны. Күштеп ұжымдастыру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тарихын жеке-жеке жүйелі түрде баяндап түсіндіру арқылы меңгерту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AD71" w14:textId="77777777"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Өтілген тақырып бойынша с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ұрақтарға жауап беру.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Тест тапсырмаларын 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</w:tr>
      <w:tr w:rsidR="00B55446" w:rsidRPr="003663CE" w14:paraId="379E2283" w14:textId="77777777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B1AC" w14:textId="77777777"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t>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D7F9" w14:textId="77777777" w:rsidR="00B55446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1930 жылдардағы қоғамдық-саяси өмір.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Жазалау органдарының қызмет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інің кеңеюі.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Жазалау шаралары.</w:t>
            </w:r>
          </w:p>
          <w:p w14:paraId="15361FAF" w14:textId="77777777" w:rsidR="00B55446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1937-1938 жж. лаңкестіктің сипат алуы.</w:t>
            </w:r>
          </w:p>
          <w:p w14:paraId="586A4734" w14:textId="77777777" w:rsidR="00B55446" w:rsidRPr="003663CE" w:rsidRDefault="00B55446" w:rsidP="003B2AA4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Қазақстандағы еңбекпен түзету лагерлерін құру шаралары. ГУЛАГ-тардағы қазақстандықтардың жағдайы.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6C70" w14:textId="77777777"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Тақырыпты ә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ңгімелеп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түсіндіру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B04B" w14:textId="77777777"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Өтілген тақырып бойынша с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ұрақтарға 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 xml:space="preserve">жауап беру.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Тест тапсырмаларын 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</w:tr>
      <w:tr w:rsidR="00B55446" w:rsidRPr="003663CE" w14:paraId="7ACE7FF5" w14:textId="77777777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C7B7" w14:textId="77777777"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lastRenderedPageBreak/>
              <w:t>10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A64E" w14:textId="77777777" w:rsidR="00B55446" w:rsidRDefault="00B55446" w:rsidP="003B2AA4">
            <w:pPr>
              <w:pStyle w:val="2"/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ХХ ғ. І жартысындағы Қазақстанның мәдениеті.Білім мен ғылымның,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әдебиет пен өнердің дамуы.</w:t>
            </w: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Қазақ кеңестік поэзия өкілдері. Қазақ кеңестік әдебиетіндегі прозалық шығармалар.</w:t>
            </w:r>
          </w:p>
          <w:p w14:paraId="2CD8A440" w14:textId="77777777" w:rsidR="00B55446" w:rsidRPr="003663CE" w:rsidRDefault="00B55446" w:rsidP="003B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Қазақ драматургиясы жанрының дамуы. Қазақстанның көп ұлтты кеңес әдебиетіне қосылуы. Қазақ бейнелеу өнерінің дамуы. Қазақстандағы театрлардың ашылуы. Кино өнерінің дамуы.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01A5" w14:textId="77777777"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Тақырыпқа қатысты деректерді жүйелеп, топтастырып, одан мәліметтер келтіре отырып тақырыптарды баяндау арқылы меңгерту.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DAFA" w14:textId="77777777"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Өтілген тақырып бойынша с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ұрақтарға жауап беру.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Тест тапсырмаларын 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</w:tr>
      <w:tr w:rsidR="00B55446" w:rsidRPr="00C94151" w14:paraId="15E3E142" w14:textId="77777777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E3B8" w14:textId="77777777"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t>11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04A6" w14:textId="77777777" w:rsidR="00B55446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Эвакуацияланған өнеркәсіптер мен мекемелерді орналастыру.</w:t>
            </w:r>
          </w:p>
          <w:p w14:paraId="38DF4958" w14:textId="77777777" w:rsidR="00B55446" w:rsidRDefault="00B55446" w:rsidP="003B2AA4">
            <w:pPr>
              <w:pStyle w:val="2"/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Қазақстанға өзге халықтарды күштеп қоныс аудару. Қазақстанның соғыстан кейінгі жылдардағы өнеркәсіп пен транспорттық дамуы және экономикада жаңа салалардың пайда болуы.</w:t>
            </w:r>
          </w:p>
          <w:p w14:paraId="690D8451" w14:textId="77777777" w:rsidR="00B55446" w:rsidRPr="003663CE" w:rsidRDefault="00B55446" w:rsidP="003B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Қазақстан Ұлы Отан соғыс жылдарында.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Қазақстан – майдан арсеналы.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FEFA" w14:textId="77777777"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Тақырыпта көрсетілген әр ханның хандық құрған кезеңін, жүргізген ішкі-сыртқы саясатын салыстыра баяндау арқылы меңгерту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97B6" w14:textId="77777777"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Тыңдаушылармен сұрақ-жауап алмастыру арқылы және тест тапсырмаларын орындату.</w:t>
            </w:r>
          </w:p>
        </w:tc>
      </w:tr>
      <w:tr w:rsidR="00B55446" w:rsidRPr="00C94151" w14:paraId="2594ADE2" w14:textId="77777777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6708" w14:textId="77777777"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t>12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97BE" w14:textId="77777777" w:rsidR="00B55446" w:rsidRDefault="00B55446" w:rsidP="003B2AA4">
            <w:pPr>
              <w:pStyle w:val="2"/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40-60 жылдардағы Қазақстанның қоғамдық-саяси өмірі. Әмірлік-әкімшілік жүйенің нағаюы. Басқарудың пирамидалық құрылымы. Республикалық пионерлер штабы мен ко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мсомол ұйымдарының құрылуы.</w:t>
            </w:r>
          </w:p>
          <w:p w14:paraId="486014D6" w14:textId="77777777" w:rsidR="00B55446" w:rsidRDefault="00B55446" w:rsidP="003B2AA4">
            <w:pPr>
              <w:pStyle w:val="2"/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Саяси қысымның белең алуы. «Дәрігерлер ісі», «Ленинград ісі», «Бекмаханов ісі». «Өзгеше ойлайтындар».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90C3427" w14:textId="77777777" w:rsidR="00B55446" w:rsidRPr="003663CE" w:rsidRDefault="00B55446" w:rsidP="003B2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Елдегі Хрущевтің «жылымық» жылдары.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Республика өнеркәсібін қайта құру және одан әрі дамыту. Экономикалық реформаларға талпыныс. Әлеуметтік даму. Ауыл шаруашылығының дамуы.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90E9" w14:textId="77777777"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Аталған тықырыптар бойынша әңгімелеу тәсілі арқылы тақырыпты меңгерту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2531" w14:textId="77777777"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40-60 жылдардағы Қаз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ақстанның қоғамдық-саяси өмірін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 отырып тест сұрақтарын орындау.</w:t>
            </w:r>
          </w:p>
        </w:tc>
      </w:tr>
      <w:tr w:rsidR="00B55446" w:rsidRPr="00C94151" w14:paraId="68D8C16D" w14:textId="77777777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6BDA" w14:textId="77777777"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t>13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5F3D" w14:textId="77777777" w:rsidR="00B55446" w:rsidRDefault="00B55446" w:rsidP="003B2AA4">
            <w:pPr>
              <w:pStyle w:val="2"/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50-60 жылдардағы Қазақстанның экономикасы.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Республика өнеркәсібін қайта құру және одан әрі дамыту. Экономикалық реформаларға талпыныс. Әлеуметтік 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аму. Ауыл шаруашылығының дамуы.</w:t>
            </w:r>
          </w:p>
          <w:p w14:paraId="5D078737" w14:textId="77777777" w:rsidR="00B55446" w:rsidRPr="003663CE" w:rsidRDefault="00B55446" w:rsidP="003B2AA4">
            <w:pPr>
              <w:pStyle w:val="a6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Тың және тыңайған жерлерді игеру және оның зардаптары. Қазақстан – КСРО-ның ірі шикізат базасы. Урбанизациялау процесі. Ұлтаралық қатынастар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Экологиялық дағдарыс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43F1" w14:textId="77777777"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Аталған тықырыптар бойынша әңгімелеу тәсілі арқылы тақырыпты меңгерту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2ACC" w14:textId="77777777"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Тыңдаушылармен сұрақ-жауап алмастыру арқылы тақырыпты меңгерген деңгейін анықтау және тест тапсырмаларын орындату.</w:t>
            </w:r>
          </w:p>
        </w:tc>
      </w:tr>
      <w:tr w:rsidR="00B55446" w:rsidRPr="00C94151" w14:paraId="6CE4CF80" w14:textId="77777777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7366" w14:textId="77777777"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t>14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F31D" w14:textId="77777777" w:rsidR="00B55446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Тоқырау жылдарындағы Қазақстан.Қоғамдық-саяси дамудың қайшылықтары. Тоқырау жылдарының идеологиясы және КОПК-ның ұлттық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саясаты. Өнеркәсіптегі жағдай. Ауыл шаруашылындағы өзгерістер. Әлеуметтік даму. Республиканың рухани өмірі мен білім, ғылым. Әдебиет жән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 өнер саласындағы бетбұрыстар.</w:t>
            </w:r>
          </w:p>
          <w:p w14:paraId="355F57F5" w14:textId="77777777" w:rsidR="00B55446" w:rsidRPr="00DF7D72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Қазақстан қайта құру жылдарында.</w:t>
            </w:r>
          </w:p>
          <w:p w14:paraId="25BE233A" w14:textId="77777777" w:rsidR="00B55446" w:rsidRPr="00B06E65" w:rsidRDefault="00B55446" w:rsidP="003B2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Экономиканы басқарудағы өзгерістер. Жеделдету. Жариялылық. Саяси өмірдегі өзгерістер.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1986 жылғы желтоқсан оқиғасының себептері мен салдары. Ұлт-азаттық сананың өсуі.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Алаш қозғалысы қайраткерлерінің ресми ақталуы. Жаңа партиялар мен қозғалыстардың пайда болуы. Ұлт саясатындаға дағдарыс. Жаңа  өзендегі оқиға.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3E04" w14:textId="77777777"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Аталған тықырыптар бойынша әңгімелеу тәсілі арқылы тақырыпты меңгерту,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баяндау, талдау жасау арқылы тақырыпты қайталау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E00B" w14:textId="77777777"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 xml:space="preserve">Тыңдаушылармен сұрақ-жауап алмастыру арқылы тақырыпты меңгеру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>дәрежесін анықтау және тесть тапсырмаларын орындату.</w:t>
            </w:r>
          </w:p>
        </w:tc>
      </w:tr>
      <w:tr w:rsidR="00B55446" w:rsidRPr="003663CE" w14:paraId="4690026B" w14:textId="77777777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429C" w14:textId="77777777"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lastRenderedPageBreak/>
              <w:t>15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1DBC" w14:textId="77777777" w:rsidR="00B55446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25B7">
              <w:rPr>
                <w:rFonts w:ascii="Times New Roman" w:hAnsi="Times New Roman"/>
                <w:sz w:val="24"/>
                <w:szCs w:val="24"/>
                <w:lang w:val="kk-KZ"/>
              </w:rPr>
              <w:t>Тәуелсіз Қазақстанның қоғамдық саяси дамуы.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Тәуелсіздік туралы заңның шығуы. Мемлекеттік рәміздер.ТәуелсізҚазақстанның Конституциясы.Қазақстандағы парламентаризм. 1995 жылғы Конституция. Экономикалық даму, нарықтық қатынастың орнауы. Жекешелендіру үрдісі оның әлеуметтік салдары. Тәуелсіз Қазақстанның халықаралық жағдайы.</w:t>
            </w:r>
          </w:p>
          <w:p w14:paraId="7BEA7E93" w14:textId="77777777" w:rsidR="00B55446" w:rsidRPr="00B06E65" w:rsidRDefault="00B55446" w:rsidP="003B2AA4">
            <w:pPr>
              <w:pStyle w:val="a6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8B25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Елдің мәдени-рухани өмірі.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Тәуелсіздік жағдайындағы мәдени құрылыс. Н.Ә. Назарбаев еңбектері. Қазақтардың дүниежүзілік құрылтайы. 2003 жылғы «Мәдени мұра» бағдарламасы. Президент Н.Ә. Назарбаевтың «Қазақстан–2030» жолдауы. Жаңа партиялардың құрылуы. </w:t>
            </w:r>
            <w:r w:rsidRPr="00DF7D7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«Қазақстан-2050» стратегиясы қалыптасқан мемлекеттің жаңа саяси бағыты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BFF7" w14:textId="77777777"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ә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ңгімелеп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түсіндіру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5C98" w14:textId="77777777"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Өтілген тақырып бойынша с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ұрақтарға жауап беру.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Тест тапсырмаларын 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</w:tr>
    </w:tbl>
    <w:p w14:paraId="1DB99C7D" w14:textId="77777777" w:rsidR="00B55446" w:rsidRPr="003663CE" w:rsidRDefault="00B55446" w:rsidP="00B554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14:paraId="74B5242D" w14:textId="77777777" w:rsidR="00B55446" w:rsidRDefault="00B55446" w:rsidP="00B554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663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Әдебиеттер тізімі:</w:t>
      </w:r>
    </w:p>
    <w:p w14:paraId="6439B819" w14:textId="77777777" w:rsidR="00B55446" w:rsidRDefault="00B55446" w:rsidP="00B554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33308">
        <w:rPr>
          <w:rFonts w:ascii="Times New Roman" w:eastAsia="Calibri" w:hAnsi="Times New Roman" w:cs="Times New Roman"/>
          <w:sz w:val="24"/>
          <w:szCs w:val="24"/>
          <w:lang w:val="kk-KZ"/>
        </w:rPr>
        <w:t>1.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С. Жолдасбаев. Қазақстан тарихы. Алматы «Мектеп» баспасы, 2010</w:t>
      </w:r>
    </w:p>
    <w:p w14:paraId="15588AB3" w14:textId="77777777" w:rsidR="00B55446" w:rsidRDefault="00B55446" w:rsidP="00B554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Т. Тұрлығұл, С. Жолдасбаев, Л. Қожакеев. Қазақстан тарихы. Алматы «Мектеп» баспасы, 2011</w:t>
      </w:r>
    </w:p>
    <w:p w14:paraId="00CDB2EC" w14:textId="77777777" w:rsidR="00B55446" w:rsidRDefault="00B55446" w:rsidP="00B554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М. Чапай. Қазақстан тарихы. А, 2008</w:t>
      </w:r>
    </w:p>
    <w:p w14:paraId="6E55BC8E" w14:textId="77777777" w:rsidR="00B55446" w:rsidRDefault="00B55446" w:rsidP="00B554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Шетелдік тыңдаушыларға Ежелгі Қазақстан тарихын оқытуда қолданылатын кестелер мен тірек-сызбалар. Оқу-әдістемелік нұсқаулық.Құрастырғандар: М.Н. Ибрагимова, С.А. Нусупбаева, Н.Мажиқызы. Ғылыми кеңесші:Ж.Е. Жаппасов. – Алматы «Қазақ университеті», 2015. – 21 б.</w:t>
      </w:r>
    </w:p>
    <w:p w14:paraId="6A2F95F6" w14:textId="77777777" w:rsidR="00B55446" w:rsidRDefault="00B55446" w:rsidP="00B554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А.К.Бегалиева, Д.Г. Ахметжанов. Қазақстан тарихын оқыту. Оқу-әдістемелік нұсқаулық. – Алматы «Қазақ университеті», 2015. – 21 б.</w:t>
      </w:r>
    </w:p>
    <w:p w14:paraId="3E98E5D8" w14:textId="77777777" w:rsidR="00B55446" w:rsidRPr="007971AD" w:rsidRDefault="00B55446" w:rsidP="00B554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А.К. Бегалиева Қазақстан тарихы. Оқу құралды. – Алматы «Қазақ университеті», 2016 </w:t>
      </w:r>
    </w:p>
    <w:p w14:paraId="0AB66364" w14:textId="77777777" w:rsidR="00B55446" w:rsidRPr="003663CE" w:rsidRDefault="00B55446" w:rsidP="00B55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20FB797" w14:textId="77777777" w:rsidR="00B55446" w:rsidRPr="00096449" w:rsidRDefault="00B55446" w:rsidP="00B55446">
      <w:pPr>
        <w:rPr>
          <w:lang w:val="kk-KZ"/>
        </w:rPr>
      </w:pPr>
    </w:p>
    <w:p w14:paraId="0002E18B" w14:textId="77777777" w:rsidR="00383C49" w:rsidRPr="00B55446" w:rsidRDefault="00383C49">
      <w:pPr>
        <w:rPr>
          <w:lang w:val="kk-KZ"/>
        </w:rPr>
      </w:pPr>
    </w:p>
    <w:sectPr w:rsidR="00383C49" w:rsidRPr="00B55446" w:rsidSect="006E2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46"/>
    <w:rsid w:val="00235337"/>
    <w:rsid w:val="00383C49"/>
    <w:rsid w:val="0058687C"/>
    <w:rsid w:val="00B5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DF5F"/>
  <w15:docId w15:val="{5F53EAE3-F04F-4729-9157-DAF9BD84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4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4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link w:val="a5"/>
    <w:uiPriority w:val="34"/>
    <w:qFormat/>
    <w:rsid w:val="00B554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B55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B55446"/>
    <w:pPr>
      <w:spacing w:after="120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rsid w:val="00B55446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unhideWhenUsed/>
    <w:rsid w:val="00B5544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B5544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1525</Words>
  <Characters>8698</Characters>
  <Application>Microsoft Office Word</Application>
  <DocSecurity>0</DocSecurity>
  <Lines>72</Lines>
  <Paragraphs>20</Paragraphs>
  <ScaleCrop>false</ScaleCrop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dcterms:created xsi:type="dcterms:W3CDTF">2025-01-08T10:08:00Z</dcterms:created>
  <dcterms:modified xsi:type="dcterms:W3CDTF">2025-01-08T10:08:00Z</dcterms:modified>
</cp:coreProperties>
</file>